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000000" w14:textId="77777777" w:rsidR="007520ED" w:rsidRDefault="00970C59">
      <w:pPr>
        <w:ind w:firstLine="709"/>
        <w:jc w:val="center"/>
        <w:rPr>
          <w:rFonts w:ascii="PT Astra Serif" w:hAnsi="PT Astra Serif"/>
          <w:b/>
          <w:sz w:val="28"/>
        </w:rPr>
      </w:pPr>
      <w:bookmarkStart w:id="0" w:name="_GoBack"/>
      <w:bookmarkEnd w:id="0"/>
      <w:r>
        <w:rPr>
          <w:rFonts w:ascii="PT Astra Serif" w:hAnsi="PT Astra Serif"/>
          <w:b/>
          <w:sz w:val="28"/>
        </w:rPr>
        <w:t>ТЕКСТ ОБЪЯВЛЕНИЯ</w:t>
      </w:r>
    </w:p>
    <w:p w14:paraId="02000000" w14:textId="77777777" w:rsidR="007520ED" w:rsidRDefault="007520ED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03000000" w14:textId="77777777" w:rsidR="007520ED" w:rsidRDefault="00970C59">
      <w:pPr>
        <w:ind w:firstLine="709"/>
        <w:jc w:val="center"/>
        <w:rPr>
          <w:rFonts w:ascii="PT Astra Serif" w:hAnsi="PT Astra Serif"/>
          <w:b/>
          <w:sz w:val="28"/>
        </w:rPr>
      </w:pPr>
      <w:r>
        <w:rPr>
          <w:rFonts w:ascii="PT Astra Serif" w:hAnsi="PT Astra Serif"/>
          <w:b/>
          <w:sz w:val="28"/>
        </w:rPr>
        <w:t>Об извещении от 02.08.2023</w:t>
      </w:r>
      <w:r>
        <w:rPr>
          <w:rFonts w:ascii="PT Astra Serif" w:hAnsi="PT Astra Serif"/>
          <w:b/>
          <w:sz w:val="28"/>
        </w:rPr>
        <w:br/>
        <w:t xml:space="preserve">«О предоставлении в собственность для ведения личного подсобного хозяйства  земельного участка площадью 593  кв. м, расположенного восточнее земельного участка с кадастровым номером 71:14:000000:9662 в деревне </w:t>
      </w:r>
      <w:proofErr w:type="spellStart"/>
      <w:r>
        <w:rPr>
          <w:rFonts w:ascii="PT Astra Serif" w:hAnsi="PT Astra Serif"/>
          <w:b/>
          <w:sz w:val="28"/>
        </w:rPr>
        <w:t>Ямны</w:t>
      </w:r>
      <w:proofErr w:type="spellEnd"/>
      <w:r>
        <w:rPr>
          <w:rFonts w:ascii="PT Astra Serif" w:hAnsi="PT Astra Serif"/>
          <w:b/>
          <w:sz w:val="28"/>
        </w:rPr>
        <w:t xml:space="preserve"> муниципального образования город Тула (@65729)»</w:t>
      </w:r>
    </w:p>
    <w:p w14:paraId="04000000" w14:textId="77777777" w:rsidR="007520ED" w:rsidRDefault="007520ED">
      <w:pPr>
        <w:ind w:firstLine="709"/>
        <w:jc w:val="center"/>
        <w:rPr>
          <w:rFonts w:ascii="PT Astra Serif" w:hAnsi="PT Astra Serif"/>
          <w:b/>
          <w:sz w:val="28"/>
        </w:rPr>
      </w:pPr>
    </w:p>
    <w:p w14:paraId="05000000" w14:textId="77777777" w:rsidR="007520ED" w:rsidRDefault="00970C59">
      <w:pPr>
        <w:ind w:firstLine="709"/>
        <w:jc w:val="both"/>
        <w:rPr>
          <w:rFonts w:ascii="PT Astra Serif" w:hAnsi="PT Astra Serif"/>
          <w:sz w:val="28"/>
        </w:rPr>
      </w:pPr>
      <w:r>
        <w:rPr>
          <w:rFonts w:ascii="PT Astra Serif" w:hAnsi="PT Astra Serif"/>
          <w:sz w:val="28"/>
        </w:rPr>
        <w:t xml:space="preserve">Опубликованное извещение от 02.08.2023 «О предоставлении в собственность для ведения личного подсобного хозяйства земельного участка площадью </w:t>
      </w:r>
      <w:proofErr w:type="gramStart"/>
      <w:r>
        <w:rPr>
          <w:rFonts w:ascii="PT Astra Serif" w:hAnsi="PT Astra Serif"/>
          <w:sz w:val="28"/>
        </w:rPr>
        <w:t>593  кв.</w:t>
      </w:r>
      <w:proofErr w:type="gramEnd"/>
      <w:r>
        <w:rPr>
          <w:rFonts w:ascii="PT Astra Serif" w:hAnsi="PT Astra Serif"/>
          <w:sz w:val="28"/>
        </w:rPr>
        <w:t xml:space="preserve"> м, расположенного восточнее земельного участка с ка</w:t>
      </w:r>
      <w:r>
        <w:rPr>
          <w:rFonts w:ascii="PT Astra Serif" w:hAnsi="PT Astra Serif"/>
          <w:sz w:val="28"/>
        </w:rPr>
        <w:t xml:space="preserve">дастровым номером 71:14:000000:9662 в деревне </w:t>
      </w:r>
      <w:proofErr w:type="spellStart"/>
      <w:r>
        <w:rPr>
          <w:rFonts w:ascii="PT Astra Serif" w:hAnsi="PT Astra Serif"/>
          <w:sz w:val="28"/>
        </w:rPr>
        <w:t>Ямны</w:t>
      </w:r>
      <w:proofErr w:type="spellEnd"/>
      <w:r>
        <w:rPr>
          <w:rFonts w:ascii="PT Astra Serif" w:hAnsi="PT Astra Serif"/>
          <w:sz w:val="28"/>
        </w:rPr>
        <w:t xml:space="preserve"> муниципального образования город Тула (@65729)» считать недействительным.</w:t>
      </w:r>
    </w:p>
    <w:sectPr w:rsidR="007520ED">
      <w:pgSz w:w="11906" w:h="16838"/>
      <w:pgMar w:top="1134" w:right="850" w:bottom="851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PT Astra 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20ED"/>
    <w:rsid w:val="007520ED"/>
    <w:rsid w:val="00970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C66C4E4-D6DA-4DE5-8C72-2D001077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jc w:val="center"/>
      <w:outlineLvl w:val="2"/>
    </w:pPr>
    <w:rPr>
      <w:b/>
      <w:sz w:val="28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a3">
    <w:name w:val="caption"/>
    <w:basedOn w:val="a"/>
    <w:link w:val="a4"/>
    <w:pPr>
      <w:spacing w:before="120" w:after="120"/>
    </w:pPr>
    <w:rPr>
      <w:i/>
    </w:rPr>
  </w:style>
  <w:style w:type="character" w:customStyle="1" w:styleId="a4">
    <w:name w:val="Название объекта Знак"/>
    <w:basedOn w:val="1"/>
    <w:link w:val="a3"/>
    <w:rPr>
      <w:rFonts w:ascii="Times New Roman" w:hAnsi="Times New Roman"/>
      <w:i/>
      <w:sz w:val="24"/>
    </w:rPr>
  </w:style>
  <w:style w:type="character" w:customStyle="1" w:styleId="30">
    <w:name w:val="Заголовок 3 Знак"/>
    <w:basedOn w:val="1"/>
    <w:link w:val="3"/>
    <w:rPr>
      <w:rFonts w:ascii="Times New Roman" w:hAnsi="Times New Roman"/>
      <w:b/>
      <w:sz w:val="28"/>
    </w:rPr>
  </w:style>
  <w:style w:type="paragraph" w:styleId="a5">
    <w:name w:val="header"/>
    <w:basedOn w:val="a"/>
    <w:link w:val="12"/>
    <w:pPr>
      <w:tabs>
        <w:tab w:val="center" w:pos="4677"/>
        <w:tab w:val="right" w:pos="9355"/>
      </w:tabs>
    </w:pPr>
  </w:style>
  <w:style w:type="character" w:customStyle="1" w:styleId="12">
    <w:name w:val="Верхний колонтитул Знак1"/>
    <w:basedOn w:val="1"/>
    <w:link w:val="a5"/>
    <w:rPr>
      <w:rFonts w:ascii="Times New Roman" w:hAnsi="Times New Roman"/>
      <w:sz w:val="24"/>
    </w:rPr>
  </w:style>
  <w:style w:type="paragraph" w:customStyle="1" w:styleId="-">
    <w:name w:val="Интернет-ссылка"/>
    <w:basedOn w:val="13"/>
    <w:link w:val="-0"/>
    <w:rPr>
      <w:color w:val="0000FF"/>
      <w:u w:val="single"/>
    </w:rPr>
  </w:style>
  <w:style w:type="character" w:customStyle="1" w:styleId="-0">
    <w:name w:val="Интернет-ссылка"/>
    <w:basedOn w:val="a0"/>
    <w:link w:val="-"/>
    <w:rPr>
      <w:color w:val="0000FF"/>
      <w:u w:val="single"/>
    </w:rPr>
  </w:style>
  <w:style w:type="paragraph" w:styleId="a6">
    <w:name w:val="Balloon Text"/>
    <w:basedOn w:val="a"/>
    <w:link w:val="14"/>
    <w:rPr>
      <w:rFonts w:ascii="Tahoma" w:hAnsi="Tahoma"/>
      <w:sz w:val="16"/>
    </w:rPr>
  </w:style>
  <w:style w:type="character" w:customStyle="1" w:styleId="14">
    <w:name w:val="Текст выноски Знак1"/>
    <w:basedOn w:val="1"/>
    <w:link w:val="a6"/>
    <w:rPr>
      <w:rFonts w:ascii="Tahoma" w:hAnsi="Tahoma"/>
      <w:sz w:val="16"/>
    </w:rPr>
  </w:style>
  <w:style w:type="paragraph" w:customStyle="1" w:styleId="13">
    <w:name w:val="Основной шрифт абзаца1"/>
    <w:link w:val="a7"/>
  </w:style>
  <w:style w:type="paragraph" w:styleId="a7">
    <w:name w:val="index heading"/>
    <w:basedOn w:val="a"/>
    <w:link w:val="a8"/>
  </w:style>
  <w:style w:type="character" w:customStyle="1" w:styleId="a8">
    <w:name w:val="Указатель Знак"/>
    <w:basedOn w:val="1"/>
    <w:link w:val="a7"/>
    <w:rPr>
      <w:rFonts w:ascii="Times New Roman" w:hAnsi="Times New Roman"/>
      <w:sz w:val="24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a9">
    <w:name w:val="Заголовок таблицы"/>
    <w:basedOn w:val="aa"/>
    <w:link w:val="ab"/>
    <w:pPr>
      <w:jc w:val="center"/>
    </w:pPr>
    <w:rPr>
      <w:b/>
    </w:rPr>
  </w:style>
  <w:style w:type="character" w:customStyle="1" w:styleId="ab">
    <w:name w:val="Заголовок таблицы"/>
    <w:basedOn w:val="ac"/>
    <w:link w:val="a9"/>
    <w:rPr>
      <w:rFonts w:ascii="Times New Roman" w:hAnsi="Times New Roman"/>
      <w:b/>
      <w:sz w:val="24"/>
    </w:rPr>
  </w:style>
  <w:style w:type="paragraph" w:customStyle="1" w:styleId="caaieiaie1">
    <w:name w:val="caaieiaie 1"/>
    <w:basedOn w:val="Iauiue"/>
    <w:next w:val="Iauiue"/>
    <w:link w:val="caaieiaie10"/>
    <w:pPr>
      <w:keepNext/>
      <w:spacing w:before="240" w:after="60" w:line="240" w:lineRule="auto"/>
      <w:ind w:left="0" w:firstLine="0"/>
      <w:jc w:val="left"/>
    </w:pPr>
    <w:rPr>
      <w:rFonts w:ascii="Arial" w:hAnsi="Arial"/>
      <w:b/>
    </w:rPr>
  </w:style>
  <w:style w:type="character" w:customStyle="1" w:styleId="caaieiaie10">
    <w:name w:val="caaieiaie 1"/>
    <w:basedOn w:val="Iauiue0"/>
    <w:link w:val="caaieiaie1"/>
    <w:rPr>
      <w:rFonts w:ascii="Arial" w:hAnsi="Arial"/>
      <w:b/>
      <w:sz w:val="28"/>
    </w:rPr>
  </w:style>
  <w:style w:type="paragraph" w:customStyle="1" w:styleId="aa">
    <w:name w:val="Содержимое таблицы"/>
    <w:basedOn w:val="a"/>
    <w:link w:val="ac"/>
    <w:pPr>
      <w:widowControl w:val="0"/>
    </w:pPr>
  </w:style>
  <w:style w:type="character" w:customStyle="1" w:styleId="ac">
    <w:name w:val="Содержимое таблицы"/>
    <w:basedOn w:val="1"/>
    <w:link w:val="aa"/>
    <w:rPr>
      <w:rFonts w:ascii="Times New Roman" w:hAnsi="Times New Roman"/>
      <w:sz w:val="24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b/>
      <w:sz w:val="24"/>
    </w:rPr>
  </w:style>
  <w:style w:type="paragraph" w:customStyle="1" w:styleId="15">
    <w:name w:val="Гиперссылка1"/>
    <w:link w:val="ad"/>
    <w:rPr>
      <w:color w:val="0000FF"/>
      <w:u w:val="single"/>
    </w:rPr>
  </w:style>
  <w:style w:type="character" w:styleId="ad">
    <w:name w:val="Hyperlink"/>
    <w:link w:val="15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customStyle="1" w:styleId="Iauiue">
    <w:name w:val="Iau?iue"/>
    <w:link w:val="Iauiue0"/>
    <w:pPr>
      <w:spacing w:before="120" w:after="120" w:line="360" w:lineRule="atLeast"/>
      <w:ind w:left="567" w:firstLine="720"/>
      <w:jc w:val="both"/>
    </w:pPr>
    <w:rPr>
      <w:rFonts w:ascii="Times New Roman" w:hAnsi="Times New Roman"/>
      <w:sz w:val="28"/>
    </w:rPr>
  </w:style>
  <w:style w:type="character" w:customStyle="1" w:styleId="Iauiue0">
    <w:name w:val="Iau?iue"/>
    <w:link w:val="Iauiue"/>
    <w:rPr>
      <w:rFonts w:ascii="Times New Roman" w:hAnsi="Times New Roman"/>
      <w:sz w:val="28"/>
    </w:rPr>
  </w:style>
  <w:style w:type="paragraph" w:customStyle="1" w:styleId="ae">
    <w:name w:val="Текст выноски Знак"/>
    <w:basedOn w:val="13"/>
    <w:link w:val="af"/>
    <w:rPr>
      <w:rFonts w:ascii="Tahoma" w:hAnsi="Tahoma"/>
      <w:sz w:val="16"/>
    </w:rPr>
  </w:style>
  <w:style w:type="character" w:customStyle="1" w:styleId="af">
    <w:name w:val="Текст выноски Знак"/>
    <w:basedOn w:val="a0"/>
    <w:link w:val="ae"/>
    <w:rPr>
      <w:rFonts w:ascii="Tahoma" w:hAnsi="Tahoma"/>
      <w:sz w:val="16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af0">
    <w:name w:val="Верхний колонтитул Знак"/>
    <w:basedOn w:val="13"/>
    <w:link w:val="af1"/>
    <w:rPr>
      <w:rFonts w:ascii="Times New Roman" w:hAnsi="Times New Roman"/>
      <w:sz w:val="24"/>
    </w:rPr>
  </w:style>
  <w:style w:type="character" w:customStyle="1" w:styleId="af1">
    <w:name w:val="Верхний колонтитул Знак"/>
    <w:basedOn w:val="a0"/>
    <w:link w:val="af0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f2">
    <w:name w:val="List"/>
    <w:basedOn w:val="af3"/>
    <w:link w:val="af4"/>
  </w:style>
  <w:style w:type="character" w:customStyle="1" w:styleId="af4">
    <w:name w:val="Список Знак"/>
    <w:basedOn w:val="af5"/>
    <w:link w:val="af2"/>
    <w:rPr>
      <w:rFonts w:ascii="Times New Roman" w:hAnsi="Times New Roman"/>
      <w:sz w:val="24"/>
    </w:rPr>
  </w:style>
  <w:style w:type="paragraph" w:styleId="af3">
    <w:name w:val="Body Text"/>
    <w:basedOn w:val="a"/>
    <w:link w:val="af5"/>
    <w:pPr>
      <w:spacing w:after="140" w:line="276" w:lineRule="auto"/>
    </w:pPr>
  </w:style>
  <w:style w:type="character" w:customStyle="1" w:styleId="af5">
    <w:name w:val="Основной текст Знак"/>
    <w:basedOn w:val="1"/>
    <w:link w:val="af3"/>
    <w:rPr>
      <w:rFonts w:ascii="Times New Roman" w:hAnsi="Times New Roman"/>
      <w:sz w:val="24"/>
    </w:rPr>
  </w:style>
  <w:style w:type="paragraph" w:customStyle="1" w:styleId="af6">
    <w:name w:val="Верхний и нижний колонтитулы"/>
    <w:basedOn w:val="a"/>
    <w:link w:val="af7"/>
  </w:style>
  <w:style w:type="character" w:customStyle="1" w:styleId="af7">
    <w:name w:val="Верхний и нижний колонтитулы"/>
    <w:basedOn w:val="1"/>
    <w:link w:val="af6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8">
    <w:name w:val="Subtitle"/>
    <w:next w:val="a"/>
    <w:link w:val="af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9">
    <w:name w:val="Подзаголовок Знак"/>
    <w:link w:val="af8"/>
    <w:rPr>
      <w:rFonts w:ascii="XO Thames" w:hAnsi="XO Thames"/>
      <w:i/>
      <w:sz w:val="24"/>
    </w:rPr>
  </w:style>
  <w:style w:type="paragraph" w:styleId="afa">
    <w:name w:val="Title"/>
    <w:basedOn w:val="a"/>
    <w:next w:val="af3"/>
    <w:link w:val="afb"/>
    <w:uiPriority w:val="10"/>
    <w:qFormat/>
    <w:pPr>
      <w:keepNext/>
      <w:spacing w:before="240" w:after="120"/>
    </w:pPr>
    <w:rPr>
      <w:rFonts w:ascii="Liberation Sans" w:hAnsi="Liberation Sans"/>
      <w:sz w:val="28"/>
    </w:rPr>
  </w:style>
  <w:style w:type="character" w:customStyle="1" w:styleId="afb">
    <w:name w:val="Заголовок Знак"/>
    <w:basedOn w:val="1"/>
    <w:link w:val="afa"/>
    <w:rPr>
      <w:rFonts w:ascii="Liberation Sans" w:hAnsi="Liberation Sans"/>
      <w:sz w:val="28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c">
    <w:name w:val="Table Grid"/>
    <w:basedOn w:val="a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KudinovaAS</dc:creator>
  <cp:lastModifiedBy>KudinovaAS</cp:lastModifiedBy>
  <cp:revision>2</cp:revision>
  <cp:lastPrinted>2023-08-07T11:10:00Z</cp:lastPrinted>
  <dcterms:created xsi:type="dcterms:W3CDTF">2023-08-07T11:11:00Z</dcterms:created>
  <dcterms:modified xsi:type="dcterms:W3CDTF">2023-08-07T11:11:00Z</dcterms:modified>
</cp:coreProperties>
</file>